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FFE" w:rsidRPr="005210AC" w:rsidRDefault="006B383C">
      <w:pPr>
        <w:rPr>
          <w:lang w:val="ru-RU"/>
        </w:rPr>
        <w:sectPr w:rsidR="003A0FFE" w:rsidRPr="005210AC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8455584"/>
      <w:r>
        <w:rPr>
          <w:noProof/>
          <w:lang w:val="ru-RU" w:eastAsia="ru-RU"/>
        </w:rPr>
        <w:drawing>
          <wp:inline distT="0" distB="0" distL="0" distR="0">
            <wp:extent cx="5940425" cy="8394404"/>
            <wp:effectExtent l="19050" t="0" r="3175" b="0"/>
            <wp:docPr id="1" name="Рисунок 1" descr="C:\Users\Пользователь\AppData\Local\Microsoft\Windows\INetCache\Content.Word\вероятность и статистика Базовый уровень 10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AppData\Local\Microsoft\Windows\INetCache\Content.Word\вероятность и статистика Базовый уровень 10 кл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FFE" w:rsidRPr="005210AC" w:rsidRDefault="005210AC">
      <w:pPr>
        <w:spacing w:after="0" w:line="264" w:lineRule="auto"/>
        <w:ind w:left="120"/>
        <w:jc w:val="both"/>
        <w:rPr>
          <w:lang w:val="ru-RU"/>
        </w:rPr>
      </w:pPr>
      <w:bookmarkStart w:id="1" w:name="block-18455585"/>
      <w:bookmarkEnd w:id="0"/>
      <w:r w:rsidRPr="005210A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A0FFE" w:rsidRPr="005210AC" w:rsidRDefault="003A0FFE">
      <w:pPr>
        <w:spacing w:after="0" w:line="264" w:lineRule="auto"/>
        <w:ind w:left="120"/>
        <w:jc w:val="both"/>
        <w:rPr>
          <w:lang w:val="ru-RU"/>
        </w:rPr>
      </w:pP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proofErr w:type="gramStart"/>
      <w:r w:rsidRPr="005210AC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</w:t>
      </w:r>
      <w:r w:rsidR="006B383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10AC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6B383C">
        <w:rPr>
          <w:rFonts w:ascii="Times New Roman" w:hAnsi="Times New Roman"/>
          <w:color w:val="000000"/>
          <w:sz w:val="28"/>
          <w:lang w:val="ru-RU"/>
        </w:rPr>
        <w:t>а</w:t>
      </w:r>
      <w:r w:rsidRPr="005210AC">
        <w:rPr>
          <w:rFonts w:ascii="Times New Roman" w:hAnsi="Times New Roman"/>
          <w:color w:val="000000"/>
          <w:sz w:val="28"/>
          <w:lang w:val="ru-RU"/>
        </w:rPr>
        <w:t xml:space="preserve">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</w:t>
      </w:r>
      <w:proofErr w:type="gramEnd"/>
      <w:r w:rsidRPr="005210AC">
        <w:rPr>
          <w:rFonts w:ascii="Times New Roman" w:hAnsi="Times New Roman"/>
          <w:color w:val="000000"/>
          <w:sz w:val="28"/>
          <w:lang w:val="ru-RU"/>
        </w:rPr>
        <w:t xml:space="preserve">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5210A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210A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A0FFE" w:rsidRPr="005210AC" w:rsidRDefault="003A0FFE">
      <w:pPr>
        <w:spacing w:after="0" w:line="264" w:lineRule="auto"/>
        <w:ind w:left="120"/>
        <w:jc w:val="both"/>
        <w:rPr>
          <w:lang w:val="ru-RU"/>
        </w:rPr>
      </w:pPr>
    </w:p>
    <w:p w:rsidR="003A0FFE" w:rsidRPr="005210AC" w:rsidRDefault="005210AC">
      <w:pPr>
        <w:spacing w:after="0" w:line="264" w:lineRule="auto"/>
        <w:ind w:left="120"/>
        <w:jc w:val="both"/>
        <w:rPr>
          <w:lang w:val="ru-RU"/>
        </w:rPr>
      </w:pPr>
      <w:bookmarkStart w:id="3" w:name="_Toc118726606"/>
      <w:bookmarkEnd w:id="3"/>
      <w:r w:rsidRPr="005210A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3A0FFE" w:rsidRPr="005210AC" w:rsidRDefault="003A0FFE">
      <w:pPr>
        <w:spacing w:after="0" w:line="264" w:lineRule="auto"/>
        <w:ind w:left="120"/>
        <w:jc w:val="both"/>
        <w:rPr>
          <w:lang w:val="ru-RU"/>
        </w:rPr>
      </w:pP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</w:t>
      </w:r>
      <w:proofErr w:type="gramStart"/>
      <w:r w:rsidRPr="005210AC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5210AC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</w:t>
      </w:r>
      <w:proofErr w:type="spellStart"/>
      <w:r w:rsidRPr="005210AC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5210AC">
        <w:rPr>
          <w:rFonts w:ascii="Times New Roman" w:hAnsi="Times New Roman"/>
          <w:color w:val="000000"/>
          <w:sz w:val="28"/>
          <w:lang w:val="ru-RU"/>
        </w:rPr>
        <w:t xml:space="preserve"> мировоззрения.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5210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</w:t>
      </w:r>
      <w:proofErr w:type="gramStart"/>
      <w:r w:rsidRPr="005210AC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5210AC">
        <w:rPr>
          <w:rFonts w:ascii="Times New Roman" w:hAnsi="Times New Roman"/>
          <w:color w:val="000000"/>
          <w:sz w:val="28"/>
          <w:lang w:val="ru-RU"/>
        </w:rPr>
        <w:t xml:space="preserve">именяемых фактов. </w:t>
      </w:r>
    </w:p>
    <w:p w:rsidR="003A0FFE" w:rsidRPr="005210AC" w:rsidRDefault="003A0FFE">
      <w:pPr>
        <w:spacing w:after="0" w:line="264" w:lineRule="auto"/>
        <w:ind w:left="120"/>
        <w:jc w:val="both"/>
        <w:rPr>
          <w:lang w:val="ru-RU"/>
        </w:rPr>
      </w:pPr>
    </w:p>
    <w:p w:rsidR="003A0FFE" w:rsidRPr="005210AC" w:rsidRDefault="005210AC">
      <w:pPr>
        <w:spacing w:after="0" w:line="264" w:lineRule="auto"/>
        <w:ind w:left="120"/>
        <w:jc w:val="both"/>
        <w:rPr>
          <w:lang w:val="ru-RU"/>
        </w:rPr>
      </w:pPr>
      <w:bookmarkStart w:id="4" w:name="_Toc118726607"/>
      <w:bookmarkEnd w:id="4"/>
      <w:r w:rsidRPr="005210AC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3A0FFE" w:rsidRPr="005210AC" w:rsidRDefault="003A0FFE">
      <w:pPr>
        <w:spacing w:after="0" w:line="264" w:lineRule="auto"/>
        <w:ind w:left="120"/>
        <w:jc w:val="both"/>
        <w:rPr>
          <w:lang w:val="ru-RU"/>
        </w:rPr>
      </w:pPr>
    </w:p>
    <w:p w:rsidR="003A0FFE" w:rsidRPr="005210AC" w:rsidRDefault="005210AC">
      <w:pPr>
        <w:spacing w:after="0" w:line="264" w:lineRule="auto"/>
        <w:ind w:left="12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</w:t>
      </w:r>
      <w:r w:rsidR="00C977D6">
        <w:rPr>
          <w:rFonts w:ascii="Times New Roman" w:hAnsi="Times New Roman"/>
          <w:color w:val="000000"/>
          <w:sz w:val="28"/>
          <w:lang w:val="ru-RU"/>
        </w:rPr>
        <w:t>уровне отводится 1 час в неделю</w:t>
      </w:r>
      <w:r w:rsidRPr="005210AC">
        <w:rPr>
          <w:rFonts w:ascii="Times New Roman" w:hAnsi="Times New Roman"/>
          <w:color w:val="000000"/>
          <w:sz w:val="28"/>
          <w:lang w:val="ru-RU"/>
        </w:rPr>
        <w:t xml:space="preserve">, всего </w:t>
      </w:r>
      <w:r w:rsidR="00C977D6">
        <w:rPr>
          <w:rFonts w:ascii="Times New Roman" w:hAnsi="Times New Roman"/>
          <w:color w:val="000000"/>
          <w:sz w:val="28"/>
          <w:lang w:val="ru-RU"/>
        </w:rPr>
        <w:t>34</w:t>
      </w:r>
      <w:r w:rsidRPr="005210AC">
        <w:rPr>
          <w:rFonts w:ascii="Times New Roman" w:hAnsi="Times New Roman"/>
          <w:color w:val="000000"/>
          <w:sz w:val="28"/>
          <w:lang w:val="ru-RU"/>
        </w:rPr>
        <w:t xml:space="preserve"> учебн</w:t>
      </w:r>
      <w:r w:rsidR="00C977D6">
        <w:rPr>
          <w:rFonts w:ascii="Times New Roman" w:hAnsi="Times New Roman"/>
          <w:color w:val="000000"/>
          <w:sz w:val="28"/>
          <w:lang w:val="ru-RU"/>
        </w:rPr>
        <w:t>ого</w:t>
      </w:r>
      <w:r w:rsidRPr="005210AC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C977D6">
        <w:rPr>
          <w:rFonts w:ascii="Times New Roman" w:hAnsi="Times New Roman"/>
          <w:color w:val="000000"/>
          <w:sz w:val="28"/>
          <w:lang w:val="ru-RU"/>
        </w:rPr>
        <w:t>а</w:t>
      </w:r>
      <w:r w:rsidRPr="005210AC">
        <w:rPr>
          <w:rFonts w:ascii="Times New Roman" w:hAnsi="Times New Roman"/>
          <w:color w:val="000000"/>
          <w:sz w:val="28"/>
          <w:lang w:val="ru-RU"/>
        </w:rPr>
        <w:t>.</w:t>
      </w:r>
    </w:p>
    <w:p w:rsidR="003A0FFE" w:rsidRPr="005210AC" w:rsidRDefault="003A0FFE">
      <w:pPr>
        <w:rPr>
          <w:lang w:val="ru-RU"/>
        </w:rPr>
        <w:sectPr w:rsidR="003A0FFE" w:rsidRPr="005210AC">
          <w:pgSz w:w="11906" w:h="16383"/>
          <w:pgMar w:top="1134" w:right="850" w:bottom="1134" w:left="1701" w:header="720" w:footer="720" w:gutter="0"/>
          <w:cols w:space="720"/>
        </w:sectPr>
      </w:pPr>
    </w:p>
    <w:p w:rsidR="003A0FFE" w:rsidRPr="005210AC" w:rsidRDefault="005210AC">
      <w:pPr>
        <w:spacing w:after="0"/>
        <w:ind w:left="120"/>
        <w:rPr>
          <w:lang w:val="ru-RU"/>
        </w:rPr>
      </w:pPr>
      <w:bookmarkStart w:id="5" w:name="_Toc118726611"/>
      <w:bookmarkStart w:id="6" w:name="block-18455590"/>
      <w:bookmarkEnd w:id="1"/>
      <w:bookmarkEnd w:id="5"/>
      <w:r w:rsidRPr="005210A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3A0FFE" w:rsidRPr="005210AC" w:rsidRDefault="003A0FFE">
      <w:pPr>
        <w:spacing w:after="0"/>
        <w:ind w:left="120"/>
        <w:rPr>
          <w:lang w:val="ru-RU"/>
        </w:rPr>
      </w:pPr>
    </w:p>
    <w:p w:rsidR="003A0FFE" w:rsidRPr="005210AC" w:rsidRDefault="005210AC">
      <w:pPr>
        <w:spacing w:after="0"/>
        <w:ind w:left="120"/>
        <w:jc w:val="both"/>
        <w:rPr>
          <w:lang w:val="ru-RU"/>
        </w:rPr>
      </w:pPr>
      <w:r w:rsidRPr="005210A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A0FFE" w:rsidRPr="005210AC" w:rsidRDefault="003A0FFE">
      <w:pPr>
        <w:spacing w:after="0"/>
        <w:ind w:left="120"/>
        <w:jc w:val="both"/>
        <w:rPr>
          <w:lang w:val="ru-RU"/>
        </w:rPr>
      </w:pPr>
    </w:p>
    <w:p w:rsidR="003A0FFE" w:rsidRPr="005210AC" w:rsidRDefault="005210AC">
      <w:pPr>
        <w:spacing w:after="0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3A0FFE" w:rsidRPr="005210AC" w:rsidRDefault="005210AC">
      <w:pPr>
        <w:spacing w:after="0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3A0FFE" w:rsidRPr="005210AC" w:rsidRDefault="005210AC">
      <w:pPr>
        <w:spacing w:after="0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3A0FFE" w:rsidRPr="005210AC" w:rsidRDefault="005210AC">
      <w:pPr>
        <w:spacing w:after="0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3A0FFE" w:rsidRPr="005210AC" w:rsidRDefault="005210AC">
      <w:pPr>
        <w:spacing w:after="0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3A0FFE" w:rsidRPr="005210AC" w:rsidRDefault="005210AC">
      <w:pPr>
        <w:spacing w:after="0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3A0FFE" w:rsidRPr="005210AC" w:rsidRDefault="005210AC">
      <w:pPr>
        <w:spacing w:after="0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5210AC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5210AC">
        <w:rPr>
          <w:rFonts w:ascii="Times New Roman" w:hAnsi="Times New Roman"/>
          <w:color w:val="000000"/>
          <w:sz w:val="28"/>
          <w:lang w:val="ru-RU"/>
        </w:rPr>
        <w:t xml:space="preserve"> и биномиальное. </w:t>
      </w:r>
    </w:p>
    <w:p w:rsidR="003A0FFE" w:rsidRPr="005210AC" w:rsidRDefault="003A0FFE">
      <w:pPr>
        <w:spacing w:after="0"/>
        <w:ind w:left="120"/>
        <w:jc w:val="both"/>
        <w:rPr>
          <w:lang w:val="ru-RU"/>
        </w:rPr>
      </w:pPr>
    </w:p>
    <w:p w:rsidR="003A0FFE" w:rsidRPr="005210AC" w:rsidRDefault="00C977D6">
      <w:pPr>
        <w:spacing w:after="0"/>
        <w:ind w:firstLine="600"/>
        <w:jc w:val="both"/>
        <w:rPr>
          <w:lang w:val="ru-RU"/>
        </w:rPr>
      </w:pPr>
      <w:bookmarkStart w:id="7" w:name="_Toc118726613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A0FFE" w:rsidRPr="005210AC" w:rsidRDefault="003A0FFE">
      <w:pPr>
        <w:rPr>
          <w:lang w:val="ru-RU"/>
        </w:rPr>
        <w:sectPr w:rsidR="003A0FFE" w:rsidRPr="005210AC">
          <w:pgSz w:w="11906" w:h="16383"/>
          <w:pgMar w:top="1134" w:right="850" w:bottom="1134" w:left="1701" w:header="720" w:footer="720" w:gutter="0"/>
          <w:cols w:space="720"/>
        </w:sectPr>
      </w:pPr>
    </w:p>
    <w:p w:rsidR="003A0FFE" w:rsidRPr="005210AC" w:rsidRDefault="005210AC">
      <w:pPr>
        <w:spacing w:after="0" w:line="264" w:lineRule="auto"/>
        <w:ind w:left="120"/>
        <w:jc w:val="both"/>
        <w:rPr>
          <w:lang w:val="ru-RU"/>
        </w:rPr>
      </w:pPr>
      <w:bookmarkStart w:id="8" w:name="_Toc118726577"/>
      <w:bookmarkStart w:id="9" w:name="block-18455589"/>
      <w:bookmarkEnd w:id="6"/>
      <w:bookmarkEnd w:id="8"/>
      <w:r w:rsidRPr="005210A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3A0FFE" w:rsidRPr="005210AC" w:rsidRDefault="003A0FFE">
      <w:pPr>
        <w:spacing w:after="0" w:line="264" w:lineRule="auto"/>
        <w:ind w:left="120"/>
        <w:jc w:val="both"/>
        <w:rPr>
          <w:lang w:val="ru-RU"/>
        </w:rPr>
      </w:pPr>
    </w:p>
    <w:p w:rsidR="003A0FFE" w:rsidRPr="005210AC" w:rsidRDefault="005210AC">
      <w:pPr>
        <w:spacing w:after="0" w:line="264" w:lineRule="auto"/>
        <w:ind w:left="120"/>
        <w:jc w:val="both"/>
        <w:rPr>
          <w:lang w:val="ru-RU"/>
        </w:rPr>
      </w:pPr>
      <w:bookmarkStart w:id="10" w:name="_Toc118726578"/>
      <w:bookmarkEnd w:id="10"/>
      <w:r w:rsidRPr="005210A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A0FFE" w:rsidRPr="005210AC" w:rsidRDefault="003A0FFE">
      <w:pPr>
        <w:spacing w:after="0" w:line="264" w:lineRule="auto"/>
        <w:ind w:left="120"/>
        <w:jc w:val="both"/>
        <w:rPr>
          <w:lang w:val="ru-RU"/>
        </w:rPr>
      </w:pP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210A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210AC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3A0FFE" w:rsidRPr="005210AC" w:rsidRDefault="005210AC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5210A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210AC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5210A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210AC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210A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210AC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10AC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5210AC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210A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210AC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5210AC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210A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210AC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3A0FFE" w:rsidRPr="005210AC" w:rsidRDefault="003A0FFE">
      <w:pPr>
        <w:spacing w:after="0" w:line="264" w:lineRule="auto"/>
        <w:ind w:left="120"/>
        <w:jc w:val="both"/>
        <w:rPr>
          <w:lang w:val="ru-RU"/>
        </w:rPr>
      </w:pPr>
    </w:p>
    <w:p w:rsidR="003A0FFE" w:rsidRPr="005210AC" w:rsidRDefault="005210AC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5210A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A0FFE" w:rsidRPr="005210AC" w:rsidRDefault="003A0FFE">
      <w:pPr>
        <w:spacing w:after="0" w:line="264" w:lineRule="auto"/>
        <w:ind w:left="120"/>
        <w:jc w:val="both"/>
        <w:rPr>
          <w:lang w:val="ru-RU"/>
        </w:rPr>
      </w:pP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210A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210AC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5210A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5210AC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210A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210A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5210AC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5210AC">
        <w:rPr>
          <w:rFonts w:ascii="Times New Roman" w:hAnsi="Times New Roman"/>
          <w:color w:val="000000"/>
          <w:sz w:val="28"/>
          <w:lang w:val="ru-RU"/>
        </w:rPr>
        <w:t>.</w:t>
      </w:r>
    </w:p>
    <w:p w:rsidR="003A0FFE" w:rsidRDefault="005210A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A0FFE" w:rsidRPr="005210AC" w:rsidRDefault="005210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3A0FFE" w:rsidRPr="005210AC" w:rsidRDefault="005210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3A0FFE" w:rsidRPr="005210AC" w:rsidRDefault="005210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5210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3A0FFE" w:rsidRPr="005210AC" w:rsidRDefault="005210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A0FFE" w:rsidRPr="005210AC" w:rsidRDefault="005210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5210AC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5210AC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3A0FFE" w:rsidRPr="005210AC" w:rsidRDefault="005210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A0FFE" w:rsidRDefault="005210A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A0FFE" w:rsidRPr="005210AC" w:rsidRDefault="005210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3A0FFE" w:rsidRPr="005210AC" w:rsidRDefault="005210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3A0FFE" w:rsidRPr="005210AC" w:rsidRDefault="005210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A0FFE" w:rsidRPr="005210AC" w:rsidRDefault="005210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A0FFE" w:rsidRDefault="005210A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A0FFE" w:rsidRPr="005210AC" w:rsidRDefault="005210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3A0FFE" w:rsidRPr="005210AC" w:rsidRDefault="005210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3A0FFE" w:rsidRPr="005210AC" w:rsidRDefault="005210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3A0FFE" w:rsidRPr="005210AC" w:rsidRDefault="005210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210A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210AC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5210AC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5210AC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5210AC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3A0FFE" w:rsidRDefault="005210A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A0FFE" w:rsidRPr="005210AC" w:rsidRDefault="005210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3A0FFE" w:rsidRPr="005210AC" w:rsidRDefault="005210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3A0FFE" w:rsidRPr="005210AC" w:rsidRDefault="005210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3A0FFE" w:rsidRDefault="005210A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A0FFE" w:rsidRPr="005210AC" w:rsidRDefault="005210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3A0FFE" w:rsidRPr="005210AC" w:rsidRDefault="005210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210A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210AC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5210A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5210AC">
        <w:rPr>
          <w:rFonts w:ascii="Times New Roman" w:hAnsi="Times New Roman"/>
          <w:color w:val="000000"/>
          <w:sz w:val="28"/>
          <w:lang w:val="ru-RU"/>
        </w:rPr>
        <w:t>.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A0FFE" w:rsidRDefault="005210A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A0FFE" w:rsidRPr="005210AC" w:rsidRDefault="005210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3A0FFE" w:rsidRPr="005210AC" w:rsidRDefault="005210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3A0FFE" w:rsidRPr="005210AC" w:rsidRDefault="005210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5210AC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210AC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3A0FFE" w:rsidRPr="005210AC" w:rsidRDefault="003A0FFE">
      <w:pPr>
        <w:spacing w:after="0" w:line="264" w:lineRule="auto"/>
        <w:ind w:left="120"/>
        <w:jc w:val="both"/>
        <w:rPr>
          <w:lang w:val="ru-RU"/>
        </w:rPr>
      </w:pPr>
    </w:p>
    <w:p w:rsidR="003A0FFE" w:rsidRPr="005210AC" w:rsidRDefault="005210AC">
      <w:pPr>
        <w:spacing w:after="0" w:line="264" w:lineRule="auto"/>
        <w:ind w:left="120"/>
        <w:jc w:val="both"/>
        <w:rPr>
          <w:lang w:val="ru-RU"/>
        </w:rPr>
      </w:pPr>
      <w:bookmarkStart w:id="12" w:name="_Toc118726608"/>
      <w:bookmarkEnd w:id="12"/>
      <w:r w:rsidRPr="005210AC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3A0FFE" w:rsidRPr="005210AC" w:rsidRDefault="003A0FFE">
      <w:pPr>
        <w:spacing w:after="0" w:line="264" w:lineRule="auto"/>
        <w:ind w:left="120"/>
        <w:jc w:val="both"/>
        <w:rPr>
          <w:lang w:val="ru-RU"/>
        </w:rPr>
      </w:pPr>
    </w:p>
    <w:p w:rsidR="003A0FFE" w:rsidRPr="005210AC" w:rsidRDefault="005210AC">
      <w:pPr>
        <w:spacing w:after="0" w:line="264" w:lineRule="auto"/>
        <w:ind w:left="120"/>
        <w:jc w:val="both"/>
        <w:rPr>
          <w:lang w:val="ru-RU"/>
        </w:rPr>
      </w:pPr>
      <w:bookmarkStart w:id="13" w:name="_Toc118726609"/>
      <w:bookmarkEnd w:id="13"/>
      <w:r w:rsidRPr="005210A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A0FFE" w:rsidRPr="005210AC" w:rsidRDefault="003A0FFE">
      <w:pPr>
        <w:spacing w:after="0" w:line="264" w:lineRule="auto"/>
        <w:ind w:left="120"/>
        <w:jc w:val="both"/>
        <w:rPr>
          <w:lang w:val="ru-RU"/>
        </w:rPr>
      </w:pP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3A0FFE" w:rsidRPr="005210AC" w:rsidRDefault="005210AC">
      <w:pPr>
        <w:spacing w:after="0" w:line="264" w:lineRule="auto"/>
        <w:ind w:firstLine="600"/>
        <w:jc w:val="both"/>
        <w:rPr>
          <w:lang w:val="ru-RU"/>
        </w:rPr>
      </w:pPr>
      <w:r w:rsidRPr="005210A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3A0FFE" w:rsidRPr="005210AC" w:rsidRDefault="003A0FFE">
      <w:pPr>
        <w:spacing w:after="0" w:line="264" w:lineRule="auto"/>
        <w:ind w:left="120"/>
        <w:jc w:val="both"/>
        <w:rPr>
          <w:lang w:val="ru-RU"/>
        </w:rPr>
      </w:pPr>
    </w:p>
    <w:p w:rsidR="003A0FFE" w:rsidRPr="005210AC" w:rsidRDefault="006B383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A0FFE" w:rsidRPr="005210AC" w:rsidRDefault="003A0FFE">
      <w:pPr>
        <w:rPr>
          <w:lang w:val="ru-RU"/>
        </w:rPr>
        <w:sectPr w:rsidR="003A0FFE" w:rsidRPr="005210AC">
          <w:pgSz w:w="11906" w:h="16383"/>
          <w:pgMar w:top="1134" w:right="850" w:bottom="1134" w:left="1701" w:header="720" w:footer="720" w:gutter="0"/>
          <w:cols w:space="720"/>
        </w:sectPr>
      </w:pPr>
    </w:p>
    <w:p w:rsidR="003A0FFE" w:rsidRDefault="005210AC">
      <w:pPr>
        <w:spacing w:after="0"/>
        <w:ind w:left="120"/>
      </w:pPr>
      <w:bookmarkStart w:id="14" w:name="block-18455586"/>
      <w:bookmarkEnd w:id="9"/>
      <w:r w:rsidRPr="005210A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A0FFE" w:rsidRDefault="005210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3A0FFE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0FFE" w:rsidRDefault="003A0FF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0FFE" w:rsidRDefault="003A0F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0FFE" w:rsidRDefault="003A0FFE">
            <w:pPr>
              <w:spacing w:after="0"/>
              <w:ind w:left="135"/>
            </w:pPr>
          </w:p>
        </w:tc>
      </w:tr>
      <w:tr w:rsidR="003A0F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FFE" w:rsidRDefault="003A0F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FFE" w:rsidRDefault="003A0FFE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0FFE" w:rsidRDefault="003A0FFE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0FFE" w:rsidRDefault="003A0FFE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0FFE" w:rsidRDefault="003A0F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FFE" w:rsidRDefault="003A0FFE"/>
        </w:tc>
      </w:tr>
      <w:tr w:rsidR="003A0FF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0FFE" w:rsidRPr="005210AC" w:rsidRDefault="005210AC">
            <w:pPr>
              <w:spacing w:after="0"/>
              <w:ind w:left="135"/>
              <w:rPr>
                <w:lang w:val="ru-RU"/>
              </w:rPr>
            </w:pPr>
            <w:r w:rsidRPr="005210A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  <w:jc w:val="center"/>
            </w:pPr>
            <w:r w:rsidRPr="005210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</w:pPr>
          </w:p>
        </w:tc>
      </w:tr>
      <w:tr w:rsidR="003A0FF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0FFE" w:rsidRPr="005210AC" w:rsidRDefault="005210AC">
            <w:pPr>
              <w:spacing w:after="0"/>
              <w:ind w:left="135"/>
              <w:rPr>
                <w:lang w:val="ru-RU"/>
              </w:rPr>
            </w:pPr>
            <w:r w:rsidRPr="005210A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  <w:jc w:val="center"/>
            </w:pPr>
            <w:r w:rsidRPr="005210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</w:pPr>
          </w:p>
        </w:tc>
      </w:tr>
      <w:tr w:rsidR="003A0FF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0FFE" w:rsidRPr="005210AC" w:rsidRDefault="005210AC">
            <w:pPr>
              <w:spacing w:after="0"/>
              <w:ind w:left="135"/>
              <w:rPr>
                <w:lang w:val="ru-RU"/>
              </w:rPr>
            </w:pPr>
            <w:r w:rsidRPr="005210AC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  <w:jc w:val="center"/>
            </w:pPr>
            <w:r w:rsidRPr="005210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</w:pPr>
          </w:p>
        </w:tc>
      </w:tr>
      <w:tr w:rsidR="003A0FF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0FFE" w:rsidRPr="005210AC" w:rsidRDefault="005210AC">
            <w:pPr>
              <w:spacing w:after="0"/>
              <w:ind w:left="135"/>
              <w:rPr>
                <w:lang w:val="ru-RU"/>
              </w:rPr>
            </w:pPr>
            <w:r w:rsidRPr="005210A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  <w:jc w:val="center"/>
            </w:pPr>
            <w:r w:rsidRPr="005210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</w:pPr>
          </w:p>
        </w:tc>
      </w:tr>
      <w:tr w:rsidR="003A0FF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</w:pPr>
          </w:p>
        </w:tc>
      </w:tr>
      <w:tr w:rsidR="003A0FF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</w:pPr>
          </w:p>
        </w:tc>
      </w:tr>
      <w:tr w:rsidR="003A0FF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</w:pPr>
          </w:p>
        </w:tc>
      </w:tr>
      <w:tr w:rsidR="003A0FF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0FFE" w:rsidRDefault="003A0FFE">
            <w:pPr>
              <w:spacing w:after="0"/>
              <w:ind w:left="135"/>
            </w:pPr>
          </w:p>
        </w:tc>
      </w:tr>
      <w:tr w:rsidR="003A0F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0FFE" w:rsidRPr="005210AC" w:rsidRDefault="005210AC">
            <w:pPr>
              <w:spacing w:after="0"/>
              <w:ind w:left="135"/>
              <w:rPr>
                <w:lang w:val="ru-RU"/>
              </w:rPr>
            </w:pPr>
            <w:r w:rsidRPr="005210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  <w:jc w:val="center"/>
            </w:pPr>
            <w:r w:rsidRPr="005210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0FFE" w:rsidRDefault="005210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0FFE" w:rsidRDefault="003A0FFE"/>
        </w:tc>
      </w:tr>
    </w:tbl>
    <w:p w:rsidR="003A0FFE" w:rsidRDefault="003A0FFE">
      <w:pPr>
        <w:sectPr w:rsidR="003A0F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0FFE" w:rsidRPr="00C977D6" w:rsidRDefault="005210AC">
      <w:pPr>
        <w:spacing w:after="0"/>
        <w:ind w:left="120"/>
        <w:rPr>
          <w:sz w:val="24"/>
          <w:szCs w:val="24"/>
        </w:rPr>
      </w:pPr>
      <w:bookmarkStart w:id="15" w:name="block-18455587"/>
      <w:bookmarkEnd w:id="14"/>
      <w:r w:rsidRPr="00C977D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3A0FFE" w:rsidRPr="00C977D6" w:rsidRDefault="005210AC">
      <w:pPr>
        <w:spacing w:after="0"/>
        <w:ind w:left="120"/>
        <w:rPr>
          <w:sz w:val="24"/>
          <w:szCs w:val="24"/>
        </w:rPr>
      </w:pPr>
      <w:r w:rsidRPr="00C977D6">
        <w:rPr>
          <w:rFonts w:ascii="Times New Roman" w:hAnsi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5"/>
        <w:gridCol w:w="4292"/>
        <w:gridCol w:w="1288"/>
        <w:gridCol w:w="1841"/>
        <w:gridCol w:w="1910"/>
        <w:gridCol w:w="1423"/>
        <w:gridCol w:w="2221"/>
      </w:tblGrid>
      <w:tr w:rsidR="003A0FFE" w:rsidRPr="00C977D6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proofErr w:type="spellStart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FFE" w:rsidRPr="00C977D6" w:rsidRDefault="003A0FF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FFE" w:rsidRPr="00C977D6" w:rsidRDefault="003A0FFE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977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FFE" w:rsidRPr="00C977D6" w:rsidRDefault="003A0FF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FFE" w:rsidRPr="00C977D6" w:rsidRDefault="003A0FFE">
            <w:pPr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Элементарные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события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исходы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Диаграммы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Эйлера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Диаграммы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Эйлера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Формула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сложения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вероятностей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Формула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полной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Формула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полной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Комбинаторное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правило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Перестановки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факториал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сочетаний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Серия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независимых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испытаний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Бернулли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величина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Распределение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вероятностей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Диаграмма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распределения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геометрическое</w:t>
            </w:r>
            <w:proofErr w:type="gramEnd"/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биномиальное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геометрическое</w:t>
            </w:r>
            <w:proofErr w:type="gramEnd"/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биномиальное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0FFE" w:rsidRPr="00C977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A0FFE" w:rsidRPr="00C977D6" w:rsidRDefault="005210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9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0FFE" w:rsidRPr="00C977D6" w:rsidRDefault="003A0FFE">
            <w:pPr>
              <w:rPr>
                <w:sz w:val="24"/>
                <w:szCs w:val="24"/>
              </w:rPr>
            </w:pPr>
          </w:p>
        </w:tc>
      </w:tr>
    </w:tbl>
    <w:p w:rsidR="003A0FFE" w:rsidRPr="00C977D6" w:rsidRDefault="003A0FFE">
      <w:pPr>
        <w:rPr>
          <w:sz w:val="24"/>
          <w:szCs w:val="24"/>
        </w:rPr>
        <w:sectPr w:rsidR="003A0FFE" w:rsidRPr="00C977D6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5"/>
    <w:p w:rsidR="005210AC" w:rsidRDefault="005210AC" w:rsidP="006B383C"/>
    <w:sectPr w:rsidR="005210AC" w:rsidSect="003A0FF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54921"/>
    <w:multiLevelType w:val="multilevel"/>
    <w:tmpl w:val="65F25D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1B43B3"/>
    <w:multiLevelType w:val="multilevel"/>
    <w:tmpl w:val="E2961D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B2353C4"/>
    <w:multiLevelType w:val="multilevel"/>
    <w:tmpl w:val="801AD8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E185561"/>
    <w:multiLevelType w:val="multilevel"/>
    <w:tmpl w:val="832003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799031E"/>
    <w:multiLevelType w:val="multilevel"/>
    <w:tmpl w:val="6742AA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9E40D3"/>
    <w:multiLevelType w:val="multilevel"/>
    <w:tmpl w:val="4B50B8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0FFE"/>
    <w:rsid w:val="000008F4"/>
    <w:rsid w:val="000B177A"/>
    <w:rsid w:val="003A0FFE"/>
    <w:rsid w:val="005210AC"/>
    <w:rsid w:val="006B383C"/>
    <w:rsid w:val="00C977D6"/>
    <w:rsid w:val="00EF5C1C"/>
    <w:rsid w:val="00FB4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A0FF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A0F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B3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B38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2556</Words>
  <Characters>14570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cp:lastPrinted>2023-10-16T04:31:00Z</cp:lastPrinted>
  <dcterms:created xsi:type="dcterms:W3CDTF">2023-10-16T03:58:00Z</dcterms:created>
  <dcterms:modified xsi:type="dcterms:W3CDTF">2023-10-20T15:40:00Z</dcterms:modified>
</cp:coreProperties>
</file>